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A14" w14:textId="77777777" w:rsidR="00FB122E" w:rsidRPr="00014EC7" w:rsidRDefault="00FB122E" w:rsidP="00FB122E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14EC7">
        <w:rPr>
          <w:rFonts w:ascii="Times New Roman" w:hAnsi="Times New Roman" w:cs="Times New Roman"/>
          <w:color w:val="auto"/>
          <w:sz w:val="24"/>
          <w:szCs w:val="24"/>
        </w:rPr>
        <w:t>Приложение № 1</w:t>
      </w:r>
    </w:p>
    <w:p w14:paraId="12D3B8A4" w14:textId="77777777" w:rsidR="00FB122E" w:rsidRDefault="00FB122E" w:rsidP="00FB122E">
      <w:pPr>
        <w:pStyle w:val="ConsPlusNormal"/>
        <w:tabs>
          <w:tab w:val="left" w:pos="0"/>
        </w:tabs>
        <w:ind w:firstLine="567"/>
        <w:jc w:val="both"/>
      </w:pPr>
    </w:p>
    <w:p w14:paraId="5F5F27F8" w14:textId="77777777" w:rsidR="00FB122E" w:rsidRPr="004A2AA0" w:rsidRDefault="00FB122E" w:rsidP="00FB122E">
      <w:pPr>
        <w:spacing w:after="280"/>
        <w:jc w:val="center"/>
        <w:rPr>
          <w:rFonts w:ascii="Times New Roman" w:eastAsia="Onest" w:hAnsi="Times New Roman" w:cs="Times New Roman"/>
          <w:color w:val="000000"/>
          <w:sz w:val="24"/>
          <w:szCs w:val="24"/>
        </w:rPr>
      </w:pPr>
      <w:r w:rsidRPr="004A2AA0">
        <w:rPr>
          <w:rFonts w:ascii="Times New Roman" w:eastAsia="Onest" w:hAnsi="Times New Roman" w:cs="Times New Roman"/>
          <w:b/>
          <w:color w:val="000000"/>
          <w:sz w:val="24"/>
          <w:szCs w:val="24"/>
        </w:rPr>
        <w:t>Форма согласия посетителя сайта на обработку персональных данных</w:t>
      </w:r>
    </w:p>
    <w:p w14:paraId="608D3E5E" w14:textId="77777777" w:rsidR="00FB122E" w:rsidRPr="00B01FE8" w:rsidRDefault="00FB122E" w:rsidP="00FB122E">
      <w:pPr>
        <w:ind w:firstLine="567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DB4ED3">
        <w:rPr>
          <w:rFonts w:ascii="Onest" w:eastAsia="Onest" w:hAnsi="Onest" w:cs="Onest"/>
          <w:color w:val="000000"/>
          <w:sz w:val="24"/>
          <w:szCs w:val="24"/>
        </w:rPr>
        <w:t xml:space="preserve">Настоящим свободно, своей волей и в своем интересе даю согласие 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ООО </w:t>
      </w:r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ИЗДАТЕЛЬСТВО ТРАНССТРОЙНЬЮС ОГРН 1197746517363, ИНН 7743313020, находящего по адресу: г. Москва, б-р Кронштадтский, д. 16 а, этаж 3 </w:t>
      </w:r>
      <w:proofErr w:type="spellStart"/>
      <w:r w:rsidRPr="00B40B20">
        <w:rPr>
          <w:rFonts w:ascii="Onest" w:eastAsia="Onest" w:hAnsi="Onest" w:cs="Onest"/>
          <w:color w:val="000000"/>
          <w:sz w:val="24"/>
          <w:szCs w:val="24"/>
        </w:rPr>
        <w:t>пом</w:t>
      </w:r>
      <w:proofErr w:type="spellEnd"/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 III ком 8</w:t>
      </w:r>
      <w:r w:rsidRPr="00DB4ED3">
        <w:rPr>
          <w:rFonts w:ascii="Onest" w:eastAsia="Onest" w:hAnsi="Onest" w:cs="Onest"/>
          <w:color w:val="000000"/>
          <w:sz w:val="24"/>
          <w:szCs w:val="24"/>
        </w:rPr>
        <w:t xml:space="preserve"> (далее – Оператор) на автоматизированную обработку моих персональных данных с использованием интернет сайт</w:t>
      </w:r>
      <w:r>
        <w:rPr>
          <w:rFonts w:ascii="Onest" w:eastAsia="Onest" w:hAnsi="Onest" w:cs="Onest"/>
          <w:color w:val="000000"/>
          <w:sz w:val="24"/>
          <w:szCs w:val="24"/>
        </w:rPr>
        <w:t>а</w:t>
      </w:r>
      <w:r w:rsidRPr="00DB4ED3">
        <w:rPr>
          <w:rFonts w:ascii="Onest" w:eastAsia="Onest" w:hAnsi="Onest" w:cs="Onest"/>
          <w:color w:val="000000"/>
          <w:sz w:val="24"/>
          <w:szCs w:val="24"/>
        </w:rPr>
        <w:t>, принадлежащ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его оператору </w:t>
      </w:r>
      <w:r w:rsidRPr="00B40B20">
        <w:rPr>
          <w:rFonts w:ascii="Onest" w:eastAsia="Onest" w:hAnsi="Onest" w:cs="Onest"/>
          <w:color w:val="000000"/>
          <w:sz w:val="24"/>
          <w:szCs w:val="24"/>
        </w:rPr>
        <w:t>https://ts-news.ru/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 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>в соответствии со следующим перечнем:</w:t>
      </w:r>
    </w:p>
    <w:p w14:paraId="259E7DDB" w14:textId="77777777" w:rsidR="00FB122E" w:rsidRDefault="00FB122E" w:rsidP="00FB122E">
      <w:pPr>
        <w:numPr>
          <w:ilvl w:val="0"/>
          <w:numId w:val="1"/>
        </w:numPr>
        <w:ind w:left="0" w:right="180" w:firstLine="993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t>фамилия, имя, отчество;</w:t>
      </w:r>
    </w:p>
    <w:p w14:paraId="4C4F0F01" w14:textId="77777777" w:rsidR="00FB122E" w:rsidRDefault="00FB122E" w:rsidP="00FB122E">
      <w:pPr>
        <w:numPr>
          <w:ilvl w:val="0"/>
          <w:numId w:val="1"/>
        </w:numPr>
        <w:ind w:left="0" w:right="180" w:firstLine="993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t>номер телефона;</w:t>
      </w:r>
    </w:p>
    <w:p w14:paraId="0FFF680B" w14:textId="77777777" w:rsidR="00FB122E" w:rsidRDefault="00FB122E" w:rsidP="00FB122E">
      <w:pPr>
        <w:numPr>
          <w:ilvl w:val="0"/>
          <w:numId w:val="1"/>
        </w:numPr>
        <w:ind w:left="0" w:right="180" w:firstLine="993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t>адрес электронной почты;</w:t>
      </w:r>
    </w:p>
    <w:p w14:paraId="544716D5" w14:textId="77777777" w:rsidR="00FB122E" w:rsidRDefault="00FB122E" w:rsidP="00FB122E">
      <w:pPr>
        <w:numPr>
          <w:ilvl w:val="0"/>
          <w:numId w:val="1"/>
        </w:numPr>
        <w:ind w:left="0" w:right="180" w:firstLine="993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t>персональные данные, которые могут содержаться в прикрепленных файлах;</w:t>
      </w:r>
    </w:p>
    <w:p w14:paraId="4643C2FE" w14:textId="77777777" w:rsidR="00FB122E" w:rsidRPr="003259D1" w:rsidRDefault="00FB122E" w:rsidP="00FB122E">
      <w:pPr>
        <w:numPr>
          <w:ilvl w:val="0"/>
          <w:numId w:val="1"/>
        </w:numPr>
        <w:ind w:left="0" w:right="180" w:firstLine="993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 xml:space="preserve">иные данные, содержащие в себе техническую информацию, получаемые </w:t>
      </w:r>
      <w:proofErr w:type="spellStart"/>
      <w:r w:rsidRPr="003259D1">
        <w:rPr>
          <w:rFonts w:ascii="Onest" w:eastAsia="Onest" w:hAnsi="Onest" w:cs="Onest"/>
          <w:color w:val="000000"/>
          <w:sz w:val="24"/>
          <w:szCs w:val="24"/>
        </w:rPr>
        <w:t>https</w:t>
      </w:r>
      <w:proofErr w:type="spellEnd"/>
      <w:r w:rsidRPr="003259D1">
        <w:rPr>
          <w:rFonts w:ascii="Onest" w:eastAsia="Onest" w:hAnsi="Onest" w:cs="Onest"/>
          <w:color w:val="000000"/>
          <w:sz w:val="24"/>
          <w:szCs w:val="24"/>
        </w:rPr>
        <w:t xml:space="preserve">-сервером при доступе субъектов персональных данных к сайту </w:t>
      </w:r>
      <w:r>
        <w:rPr>
          <w:rFonts w:ascii="Onest" w:eastAsia="Onest" w:hAnsi="Onest" w:cs="Onest"/>
          <w:color w:val="000000"/>
          <w:sz w:val="24"/>
          <w:szCs w:val="24"/>
        </w:rPr>
        <w:t>Оператора</w:t>
      </w:r>
      <w:r w:rsidRPr="003259D1">
        <w:rPr>
          <w:rFonts w:ascii="Onest" w:eastAsia="Onest" w:hAnsi="Onest" w:cs="Onest"/>
          <w:color w:val="000000"/>
          <w:sz w:val="24"/>
          <w:szCs w:val="24"/>
        </w:rPr>
        <w:t xml:space="preserve"> (файлы </w:t>
      </w:r>
      <w:proofErr w:type="spellStart"/>
      <w:r w:rsidRPr="003259D1">
        <w:rPr>
          <w:rFonts w:ascii="Onest" w:eastAsia="Onest" w:hAnsi="Onest" w:cs="Onest"/>
          <w:color w:val="000000"/>
          <w:sz w:val="24"/>
          <w:szCs w:val="24"/>
        </w:rPr>
        <w:t>cookie</w:t>
      </w:r>
      <w:proofErr w:type="spellEnd"/>
      <w:r w:rsidRPr="003259D1">
        <w:rPr>
          <w:rFonts w:ascii="Onest" w:eastAsia="Onest" w:hAnsi="Onest" w:cs="Onest"/>
          <w:color w:val="000000"/>
          <w:sz w:val="24"/>
          <w:szCs w:val="24"/>
        </w:rPr>
        <w:t>), в том числе:</w:t>
      </w:r>
    </w:p>
    <w:p w14:paraId="309C6D68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источник захода на сайт и информация поискового или рекламного запроса;</w:t>
      </w:r>
    </w:p>
    <w:p w14:paraId="7C1DEE2B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2346DB16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пользовательские клики, просмотры страниц, заполнения полей, показы и просмотры баннеров и видео;</w:t>
      </w:r>
    </w:p>
    <w:p w14:paraId="704FB162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данные, характеризующие аудиторные сегменты;</w:t>
      </w:r>
    </w:p>
    <w:p w14:paraId="3C54E700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параметры сессии;</w:t>
      </w:r>
    </w:p>
    <w:p w14:paraId="202EC225" w14:textId="77777777" w:rsidR="00FB122E" w:rsidRPr="003259D1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>данные о времени посещения;</w:t>
      </w:r>
    </w:p>
    <w:p w14:paraId="3CDAC26F" w14:textId="77777777" w:rsidR="00FB122E" w:rsidRDefault="00FB122E" w:rsidP="00FB122E">
      <w:pPr>
        <w:ind w:right="180" w:firstLine="709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3259D1">
        <w:rPr>
          <w:rFonts w:ascii="Onest" w:eastAsia="Onest" w:hAnsi="Onest" w:cs="Onest"/>
          <w:color w:val="000000"/>
          <w:sz w:val="24"/>
          <w:szCs w:val="24"/>
        </w:rPr>
        <w:t xml:space="preserve">идентификатор пользователя, хранимый в </w:t>
      </w:r>
      <w:proofErr w:type="spellStart"/>
      <w:r w:rsidRPr="003259D1">
        <w:rPr>
          <w:rFonts w:ascii="Onest" w:eastAsia="Onest" w:hAnsi="Onest" w:cs="Onest"/>
          <w:color w:val="000000"/>
          <w:sz w:val="24"/>
          <w:szCs w:val="24"/>
        </w:rPr>
        <w:t>cookie</w:t>
      </w:r>
      <w:proofErr w:type="spellEnd"/>
    </w:p>
    <w:p w14:paraId="2F61F09F" w14:textId="77777777" w:rsidR="00FB122E" w:rsidRPr="00B01FE8" w:rsidRDefault="00FB122E" w:rsidP="00FB122E">
      <w:pPr>
        <w:spacing w:before="280" w:after="280"/>
        <w:ind w:firstLine="567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B01FE8">
        <w:rPr>
          <w:rFonts w:ascii="Onest" w:eastAsia="Onest" w:hAnsi="Onest" w:cs="Onest"/>
          <w:color w:val="000000"/>
          <w:sz w:val="24"/>
          <w:szCs w:val="24"/>
        </w:rPr>
        <w:t>для цел</w:t>
      </w:r>
      <w:r>
        <w:rPr>
          <w:rFonts w:ascii="Onest" w:eastAsia="Onest" w:hAnsi="Onest" w:cs="Onest"/>
          <w:color w:val="000000"/>
          <w:sz w:val="24"/>
          <w:szCs w:val="24"/>
        </w:rPr>
        <w:t>и п</w:t>
      </w:r>
      <w:r w:rsidRPr="004E09E4">
        <w:rPr>
          <w:rFonts w:ascii="Onest" w:eastAsia="Onest" w:hAnsi="Onest" w:cs="Onest"/>
          <w:color w:val="000000"/>
          <w:sz w:val="24"/>
          <w:szCs w:val="24"/>
        </w:rPr>
        <w:t>родвижени</w:t>
      </w:r>
      <w:r>
        <w:rPr>
          <w:rFonts w:ascii="Onest" w:eastAsia="Onest" w:hAnsi="Onest" w:cs="Onest"/>
          <w:color w:val="000000"/>
          <w:sz w:val="24"/>
          <w:szCs w:val="24"/>
        </w:rPr>
        <w:t>я</w:t>
      </w:r>
      <w:r w:rsidRPr="004E09E4">
        <w:rPr>
          <w:rFonts w:ascii="Onest" w:eastAsia="Onest" w:hAnsi="Onest" w:cs="Onest"/>
          <w:color w:val="000000"/>
          <w:sz w:val="24"/>
          <w:szCs w:val="24"/>
        </w:rPr>
        <w:t xml:space="preserve"> товаров, работ, услуг на рынке, включая обеспечение взаимодействия субъекта персональных данных с Оператором для обмена письмами, получение и направление рассылок, в том числе предложений о заключении различных видов договоров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>.</w:t>
      </w:r>
    </w:p>
    <w:p w14:paraId="5B58C480" w14:textId="77777777" w:rsidR="00FB122E" w:rsidRPr="00B01FE8" w:rsidRDefault="00FB122E" w:rsidP="00FB122E">
      <w:pPr>
        <w:spacing w:before="280" w:after="280"/>
        <w:ind w:firstLine="567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t xml:space="preserve">Оператор 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>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14:paraId="777739F0" w14:textId="77777777" w:rsidR="00FB122E" w:rsidRDefault="00FB122E" w:rsidP="00FB122E">
      <w:pPr>
        <w:spacing w:before="280"/>
        <w:ind w:firstLine="567"/>
        <w:jc w:val="both"/>
        <w:rPr>
          <w:rFonts w:ascii="Onest" w:eastAsia="Onest" w:hAnsi="Onest" w:cs="Onest"/>
          <w:color w:val="000000"/>
          <w:sz w:val="24"/>
          <w:szCs w:val="24"/>
        </w:rPr>
      </w:pPr>
      <w:r w:rsidRPr="00B01FE8">
        <w:rPr>
          <w:rFonts w:ascii="Onest" w:eastAsia="Onest" w:hAnsi="Onest" w:cs="Onest"/>
          <w:color w:val="000000"/>
          <w:sz w:val="24"/>
          <w:szCs w:val="24"/>
        </w:rPr>
        <w:t xml:space="preserve">Настоящее согласие вступает в силу с момента </w:t>
      </w:r>
      <w:r>
        <w:rPr>
          <w:rFonts w:ascii="Onest" w:eastAsia="Onest" w:hAnsi="Onest" w:cs="Onest"/>
          <w:color w:val="000000"/>
          <w:sz w:val="24"/>
          <w:szCs w:val="24"/>
        </w:rPr>
        <w:t>подтверждения (проставления специальной отметки)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 xml:space="preserve"> на </w:t>
      </w:r>
      <w:r>
        <w:rPr>
          <w:rFonts w:ascii="Onest" w:eastAsia="Onest" w:hAnsi="Onest" w:cs="Onest"/>
          <w:color w:val="000000"/>
          <w:sz w:val="24"/>
          <w:szCs w:val="24"/>
        </w:rPr>
        <w:t>с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>айт</w:t>
      </w:r>
      <w:r>
        <w:rPr>
          <w:rFonts w:ascii="Onest" w:eastAsia="Onest" w:hAnsi="Onest" w:cs="Onest"/>
          <w:color w:val="000000"/>
          <w:sz w:val="24"/>
          <w:szCs w:val="24"/>
        </w:rPr>
        <w:t>е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 xml:space="preserve"> </w:t>
      </w:r>
      <w:r>
        <w:rPr>
          <w:rFonts w:ascii="Onest" w:eastAsia="Onest" w:hAnsi="Onest" w:cs="Onest"/>
          <w:color w:val="000000"/>
          <w:sz w:val="24"/>
          <w:szCs w:val="24"/>
        </w:rPr>
        <w:t>Оператора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 xml:space="preserve"> и действует в течение сроков, установленных действующим законодательством РФ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 или </w:t>
      </w:r>
      <w:r w:rsidRPr="004E09E4">
        <w:rPr>
          <w:rFonts w:ascii="Onest" w:eastAsia="Onest" w:hAnsi="Onest" w:cs="Onest"/>
          <w:color w:val="000000"/>
          <w:sz w:val="24"/>
          <w:szCs w:val="24"/>
        </w:rPr>
        <w:t>до дня отзыва согласия в письменной форме</w:t>
      </w:r>
      <w:r w:rsidRPr="00B01FE8">
        <w:rPr>
          <w:rFonts w:ascii="Onest" w:eastAsia="Onest" w:hAnsi="Onest" w:cs="Onest"/>
          <w:color w:val="000000"/>
          <w:sz w:val="24"/>
          <w:szCs w:val="24"/>
        </w:rPr>
        <w:t>.</w:t>
      </w:r>
    </w:p>
    <w:p w14:paraId="33F6AB6B" w14:textId="77777777" w:rsidR="00FB122E" w:rsidRDefault="00FB122E" w:rsidP="00FB122E">
      <w:pPr>
        <w:spacing w:before="280"/>
        <w:jc w:val="both"/>
        <w:rPr>
          <w:rFonts w:ascii="Onest" w:eastAsia="Onest" w:hAnsi="Onest" w:cs="Onest"/>
          <w:color w:val="000000"/>
          <w:sz w:val="24"/>
          <w:szCs w:val="24"/>
        </w:rPr>
      </w:pPr>
      <w:r>
        <w:rPr>
          <w:rFonts w:ascii="Onest" w:eastAsia="Onest" w:hAnsi="Onest" w:cs="Onest"/>
          <w:color w:val="000000"/>
          <w:sz w:val="24"/>
          <w:szCs w:val="24"/>
        </w:rPr>
        <w:br w:type="page"/>
      </w:r>
    </w:p>
    <w:p w14:paraId="19A90186" w14:textId="77777777" w:rsidR="00FB122E" w:rsidRDefault="00FB122E"/>
    <w:sectPr w:rsidR="00FB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nest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1</cp:revision>
  <dcterms:created xsi:type="dcterms:W3CDTF">2025-10-08T10:31:00Z</dcterms:created>
  <dcterms:modified xsi:type="dcterms:W3CDTF">2025-10-08T10:31:00Z</dcterms:modified>
</cp:coreProperties>
</file>